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15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523779" cy="2002681"/>
            <wp:effectExtent b="0" l="0" r="0" t="0"/>
            <wp:docPr descr="Placeholder image" id="1" name="image3.png"/>
            <a:graphic>
              <a:graphicData uri="http://schemas.openxmlformats.org/drawingml/2006/picture">
                <pic:pic>
                  <pic:nvPicPr>
                    <pic:cNvPr descr="Placeholder imag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3779" cy="20026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hanging="15"/>
        <w:rPr>
          <w:color w:val="ff5722"/>
        </w:rPr>
      </w:pPr>
      <w:bookmarkStart w:colFirst="0" w:colLast="0" w:name="_xlfxrw3h3nzh" w:id="0"/>
      <w:bookmarkEnd w:id="0"/>
      <w:r w:rsidDel="00000000" w:rsidR="00000000" w:rsidRPr="00000000">
        <w:rPr>
          <w:color w:val="ff5722"/>
          <w:rtl w:val="0"/>
        </w:rPr>
        <w:t xml:space="preserve">Chara's Child Meal Prep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khyvzwaknskh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vi67xmikl1i8" w:id="2"/>
      <w:bookmarkEnd w:id="2"/>
      <w:r w:rsidDel="00000000" w:rsidR="00000000" w:rsidRPr="00000000">
        <w:rPr>
          <w:rtl w:val="0"/>
        </w:rPr>
        <w:t xml:space="preserve">Prices (Regular Diet)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🌱7 meals per child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🌱3 or 4 choices per household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$50 1st Child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$35 2nd Child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$20 3rd Child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*Special Diets, please inquire about rates.*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="312" w:lineRule="auto"/>
        <w:ind w:hanging="15"/>
        <w:jc w:val="center"/>
        <w:rPr>
          <w:color w:val="ff5722"/>
        </w:rPr>
      </w:pPr>
      <w:r w:rsidDel="00000000" w:rsidR="00000000" w:rsidRPr="00000000">
        <w:rPr/>
        <w:drawing>
          <wp:inline distB="114300" distT="114300" distL="114300" distR="114300">
            <wp:extent cx="2751336" cy="280988"/>
            <wp:effectExtent b="0" l="0" r="0" t="0"/>
            <wp:docPr descr="page break" id="3" name="image2.png"/>
            <a:graphic>
              <a:graphicData uri="http://schemas.openxmlformats.org/drawingml/2006/picture">
                <pic:pic>
                  <pic:nvPicPr>
                    <pic:cNvPr descr="page break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1336" cy="280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/>
      </w:pPr>
      <w:bookmarkStart w:colFirst="0" w:colLast="0" w:name="_in9zesxpjnka" w:id="3"/>
      <w:bookmarkEnd w:id="3"/>
      <w:r w:rsidDel="00000000" w:rsidR="00000000" w:rsidRPr="00000000">
        <w:rPr>
          <w:rtl w:val="0"/>
        </w:rPr>
        <w:t xml:space="preserve">Pick Up Every Thursday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fbsrldwybaju" w:id="4"/>
      <w:bookmarkEnd w:id="4"/>
      <w:r w:rsidDel="00000000" w:rsidR="00000000" w:rsidRPr="00000000">
        <w:rPr>
          <w:rtl w:val="0"/>
        </w:rPr>
        <w:t xml:space="preserve">Selections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Creamy Mac, Pita Pizza, Hand Cut Chicken Tenders, Hand Cut Chicken Nuggets, Fresh Fish Sticks, Spaghetti w Meatballs, Fried Rice, Quesadillas (Cheese or Chicken), BBQ Chicken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All include veggies either on the side or hidden within. (Shh) Fruit and a Snack.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❤ Rest assured your child's nutrition is in great hands. As a very health conscious Mother, I will make sure your babies eat as well as mine. ❤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All diets are welcome. No child left behind.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ind w:right="0" w:hanging="15"/>
      <w:jc w:val="right"/>
      <w:rPr>
        <w:rFonts w:ascii="Roboto Slab" w:cs="Roboto Slab" w:eastAsia="Roboto Slab" w:hAnsi="Roboto Slab"/>
        <w:b w:val="1"/>
        <w:color w:val="ee0000"/>
      </w:rPr>
    </w:pPr>
    <w:r w:rsidDel="00000000" w:rsidR="00000000" w:rsidRPr="00000000">
      <w:rPr>
        <w:rFonts w:ascii="Roboto Slab" w:cs="Roboto Slab" w:eastAsia="Roboto Slab" w:hAnsi="Roboto Slab"/>
        <w:b w:val="1"/>
        <w:color w:val="ee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hanging="15"/>
      <w:rPr/>
    </w:pPr>
    <w:r w:rsidDel="00000000" w:rsidR="00000000" w:rsidRPr="00000000">
      <w:rPr/>
      <w:drawing>
        <wp:inline distB="114300" distT="114300" distL="114300" distR="114300">
          <wp:extent cx="5943600" cy="508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Roboto Slab" w:cs="Roboto Slab" w:eastAsia="Roboto Slab" w:hAnsi="Roboto Slab"/>
        <w:b w:val="1"/>
        <w:color w:val="ee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4"/>
        <w:szCs w:val="24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320" w:line="240" w:lineRule="auto"/>
      <w:jc w:val="center"/>
    </w:pPr>
    <w:rPr>
      <w:rFonts w:ascii="Roboto Slab" w:cs="Roboto Slab" w:eastAsia="Roboto Slab" w:hAnsi="Roboto Slab"/>
      <w:color w:val="029ae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480" w:line="240" w:lineRule="auto"/>
    </w:pPr>
    <w:rPr>
      <w:rFonts w:ascii="Roboto Slab" w:cs="Roboto Slab" w:eastAsia="Roboto Slab" w:hAnsi="Roboto Slab"/>
      <w:b w:val="1"/>
      <w:color w:val="63a600"/>
      <w:sz w:val="36"/>
      <w:szCs w:val="36"/>
    </w:rPr>
  </w:style>
  <w:style w:type="paragraph" w:styleId="Heading3">
    <w:name w:val="heading 3"/>
    <w:basedOn w:val="Normal"/>
    <w:next w:val="Normal"/>
    <w:pPr/>
    <w:rPr>
      <w:rFonts w:ascii="Roboto Slab" w:cs="Roboto Slab" w:eastAsia="Roboto Slab" w:hAnsi="Roboto Slab"/>
      <w:color w:val="ff5722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rFonts w:ascii="Roboto Slab" w:cs="Roboto Slab" w:eastAsia="Roboto Slab" w:hAnsi="Roboto Slab"/>
      <w:b w:val="1"/>
      <w:color w:val="8bc34a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jc w:val="center"/>
    </w:pPr>
    <w:rPr>
      <w:i w:val="1"/>
      <w:color w:val="666666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